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C4" w:rsidRPr="005E33C6" w:rsidRDefault="0010422A" w:rsidP="0010422A">
      <w:pPr>
        <w:pStyle w:val="ListParagraph"/>
        <w:spacing w:after="0"/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>Child Care f</w:t>
      </w:r>
      <w:r w:rsidRPr="0010422A">
        <w:rPr>
          <w:b/>
          <w:color w:val="0070C0"/>
          <w:sz w:val="56"/>
          <w:szCs w:val="56"/>
        </w:rPr>
        <w:t>or Children with Special Needs</w:t>
      </w:r>
      <w:r w:rsidR="00E71FC4" w:rsidRPr="0010422A">
        <w:rPr>
          <w:b/>
          <w:color w:val="FF0000"/>
          <w:sz w:val="56"/>
          <w:szCs w:val="56"/>
        </w:rPr>
        <w:t xml:space="preserve"> </w:t>
      </w:r>
      <w:r w:rsidR="00E71FC4" w:rsidRPr="0010422A">
        <w:rPr>
          <w:b/>
          <w:color w:val="FF0000"/>
          <w:sz w:val="48"/>
          <w:szCs w:val="48"/>
        </w:rPr>
        <w:t>Newborn to five years of age</w:t>
      </w:r>
    </w:p>
    <w:p w:rsidR="007A7058" w:rsidRPr="00E71FC4" w:rsidRDefault="007A7058" w:rsidP="007A7058">
      <w:pPr>
        <w:spacing w:after="0"/>
        <w:jc w:val="center"/>
        <w:rPr>
          <w:sz w:val="16"/>
          <w:szCs w:val="16"/>
        </w:rPr>
      </w:pPr>
      <w:r w:rsidRPr="007A7058">
        <w:rPr>
          <w:sz w:val="72"/>
          <w:szCs w:val="72"/>
        </w:rPr>
        <w:t>Julie Parrish</w:t>
      </w:r>
    </w:p>
    <w:p w:rsidR="008A4602" w:rsidRPr="008A4602" w:rsidRDefault="00E417F5" w:rsidP="007A7058">
      <w:pPr>
        <w:spacing w:after="0"/>
        <w:jc w:val="center"/>
        <w:rPr>
          <w:sz w:val="24"/>
          <w:szCs w:val="24"/>
        </w:rPr>
      </w:pPr>
      <w:r w:rsidRPr="008A4602">
        <w:rPr>
          <w:sz w:val="24"/>
          <w:szCs w:val="24"/>
        </w:rPr>
        <w:t>300 S Archer St, Anaheim, CA 92804</w:t>
      </w:r>
    </w:p>
    <w:p w:rsidR="005E33C6" w:rsidRPr="005E33C6" w:rsidRDefault="00E417F5" w:rsidP="007A705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E33C6">
        <w:rPr>
          <w:sz w:val="16"/>
          <w:szCs w:val="16"/>
        </w:rPr>
        <w:t>Child Care License # 304200688</w:t>
      </w:r>
    </w:p>
    <w:p w:rsidR="007A7058" w:rsidRPr="00E71FC4" w:rsidRDefault="007A7058" w:rsidP="007A7058">
      <w:pPr>
        <w:spacing w:after="0"/>
        <w:jc w:val="center"/>
        <w:rPr>
          <w:color w:val="00B050"/>
          <w:sz w:val="36"/>
          <w:szCs w:val="36"/>
        </w:rPr>
      </w:pPr>
      <w:r w:rsidRPr="00E71FC4">
        <w:rPr>
          <w:color w:val="00B050"/>
          <w:sz w:val="36"/>
          <w:szCs w:val="36"/>
        </w:rPr>
        <w:t>25 years plus experience</w:t>
      </w:r>
    </w:p>
    <w:p w:rsidR="007A7058" w:rsidRPr="00E71FC4" w:rsidRDefault="007A7058" w:rsidP="007A7058">
      <w:pPr>
        <w:spacing w:after="0"/>
        <w:jc w:val="center"/>
        <w:rPr>
          <w:sz w:val="36"/>
          <w:szCs w:val="36"/>
        </w:rPr>
      </w:pPr>
      <w:r w:rsidRPr="00E71FC4">
        <w:rPr>
          <w:color w:val="00B0F0"/>
          <w:sz w:val="36"/>
          <w:szCs w:val="36"/>
        </w:rPr>
        <w:t>714-772-9506</w:t>
      </w:r>
      <w:r w:rsidRPr="00E71FC4">
        <w:rPr>
          <w:sz w:val="36"/>
          <w:szCs w:val="36"/>
        </w:rPr>
        <w:t xml:space="preserve"> / </w:t>
      </w:r>
      <w:r w:rsidRPr="00E71FC4">
        <w:rPr>
          <w:color w:val="FF00FF"/>
          <w:sz w:val="36"/>
          <w:szCs w:val="36"/>
        </w:rPr>
        <w:t>cell 714-713-4027</w:t>
      </w:r>
    </w:p>
    <w:p w:rsidR="007A7058" w:rsidRPr="00092CFD" w:rsidRDefault="00092CFD" w:rsidP="007A7058">
      <w:pPr>
        <w:spacing w:after="0"/>
        <w:jc w:val="center"/>
      </w:pPr>
      <w:r>
        <w:t xml:space="preserve">6a to 6p      Extended Hours </w:t>
      </w:r>
      <w:r w:rsidR="00037D44">
        <w:t>/ Weekends/</w:t>
      </w:r>
      <w:proofErr w:type="gramStart"/>
      <w:r w:rsidR="00037D44">
        <w:t xml:space="preserve">Nights  </w:t>
      </w:r>
      <w:r>
        <w:t>Available</w:t>
      </w:r>
      <w:proofErr w:type="gramEnd"/>
      <w:r>
        <w:t xml:space="preserve"> Upon Request</w:t>
      </w:r>
    </w:p>
    <w:p w:rsidR="007A7058" w:rsidRPr="005E33C6" w:rsidRDefault="007A7058" w:rsidP="007A7058">
      <w:pPr>
        <w:spacing w:after="0"/>
        <w:jc w:val="center"/>
        <w:rPr>
          <w:color w:val="7030A0"/>
          <w:sz w:val="56"/>
          <w:szCs w:val="56"/>
        </w:rPr>
      </w:pPr>
      <w:r w:rsidRPr="005E33C6">
        <w:rPr>
          <w:b/>
          <w:color w:val="7030A0"/>
          <w:sz w:val="56"/>
          <w:szCs w:val="56"/>
          <w:u w:val="single"/>
        </w:rPr>
        <w:t>Special care includes:</w:t>
      </w:r>
      <w:r w:rsidRPr="005E33C6">
        <w:rPr>
          <w:color w:val="7030A0"/>
          <w:sz w:val="56"/>
          <w:szCs w:val="56"/>
        </w:rPr>
        <w:t xml:space="preserve"> </w:t>
      </w:r>
    </w:p>
    <w:p w:rsidR="007A7058" w:rsidRPr="007A7058" w:rsidRDefault="008A4602" w:rsidP="007A7058">
      <w:pPr>
        <w:pStyle w:val="ListParagraph"/>
        <w:numPr>
          <w:ilvl w:val="0"/>
          <w:numId w:val="1"/>
        </w:num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Non-</w:t>
      </w:r>
      <w:r w:rsidR="007A7058">
        <w:rPr>
          <w:sz w:val="56"/>
          <w:szCs w:val="56"/>
        </w:rPr>
        <w:t>ambulatory</w:t>
      </w:r>
      <w:r w:rsidRPr="008A4602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/ </w:t>
      </w:r>
      <w:r w:rsidRPr="007A7058">
        <w:rPr>
          <w:sz w:val="56"/>
          <w:szCs w:val="56"/>
        </w:rPr>
        <w:t>wheel chair</w:t>
      </w:r>
      <w:r>
        <w:rPr>
          <w:sz w:val="56"/>
          <w:szCs w:val="56"/>
        </w:rPr>
        <w:t xml:space="preserve"> users</w:t>
      </w:r>
    </w:p>
    <w:p w:rsidR="007A7058" w:rsidRPr="007A7058" w:rsidRDefault="007A7058" w:rsidP="007A7058">
      <w:pPr>
        <w:pStyle w:val="ListParagraph"/>
        <w:numPr>
          <w:ilvl w:val="0"/>
          <w:numId w:val="1"/>
        </w:numPr>
        <w:spacing w:after="0"/>
        <w:jc w:val="center"/>
        <w:rPr>
          <w:sz w:val="56"/>
          <w:szCs w:val="56"/>
        </w:rPr>
      </w:pPr>
      <w:proofErr w:type="spellStart"/>
      <w:r w:rsidRPr="007A7058">
        <w:rPr>
          <w:sz w:val="56"/>
          <w:szCs w:val="56"/>
        </w:rPr>
        <w:t>Gastrostomy</w:t>
      </w:r>
      <w:proofErr w:type="spellEnd"/>
      <w:r w:rsidRPr="007A7058">
        <w:rPr>
          <w:sz w:val="56"/>
          <w:szCs w:val="56"/>
        </w:rPr>
        <w:t xml:space="preserve"> tubes</w:t>
      </w:r>
    </w:p>
    <w:p w:rsidR="007A7058" w:rsidRDefault="007A7058" w:rsidP="007A7058">
      <w:pPr>
        <w:pStyle w:val="ListParagraph"/>
        <w:numPr>
          <w:ilvl w:val="0"/>
          <w:numId w:val="1"/>
        </w:numPr>
        <w:spacing w:after="0"/>
        <w:jc w:val="center"/>
        <w:rPr>
          <w:sz w:val="56"/>
          <w:szCs w:val="56"/>
        </w:rPr>
      </w:pPr>
      <w:proofErr w:type="spellStart"/>
      <w:r w:rsidRPr="007A7058">
        <w:rPr>
          <w:sz w:val="56"/>
          <w:szCs w:val="56"/>
        </w:rPr>
        <w:t>Ileostomy</w:t>
      </w:r>
      <w:proofErr w:type="spellEnd"/>
      <w:r w:rsidRPr="007A7058">
        <w:rPr>
          <w:sz w:val="56"/>
          <w:szCs w:val="56"/>
        </w:rPr>
        <w:t xml:space="preserve"> bags</w:t>
      </w:r>
    </w:p>
    <w:p w:rsidR="008A4602" w:rsidRPr="007A7058" w:rsidRDefault="008A4602" w:rsidP="007A7058">
      <w:pPr>
        <w:pStyle w:val="ListParagraph"/>
        <w:numPr>
          <w:ilvl w:val="0"/>
          <w:numId w:val="1"/>
        </w:num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Medication administration</w:t>
      </w:r>
    </w:p>
    <w:p w:rsidR="007A7058" w:rsidRDefault="001554B6" w:rsidP="007A7058">
      <w:pPr>
        <w:pStyle w:val="ListParagraph"/>
        <w:numPr>
          <w:ilvl w:val="0"/>
          <w:numId w:val="1"/>
        </w:num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Down</w:t>
      </w:r>
      <w:r w:rsidR="007A7058" w:rsidRPr="007A7058">
        <w:rPr>
          <w:sz w:val="56"/>
          <w:szCs w:val="56"/>
        </w:rPr>
        <w:t xml:space="preserve"> </w:t>
      </w:r>
      <w:r w:rsidR="007A7058">
        <w:rPr>
          <w:sz w:val="56"/>
          <w:szCs w:val="56"/>
        </w:rPr>
        <w:t>S</w:t>
      </w:r>
      <w:r w:rsidR="007A7058" w:rsidRPr="007A7058">
        <w:rPr>
          <w:sz w:val="56"/>
          <w:szCs w:val="56"/>
        </w:rPr>
        <w:t>yndrome</w:t>
      </w:r>
    </w:p>
    <w:p w:rsidR="008A4602" w:rsidRPr="008A4602" w:rsidRDefault="008A4602" w:rsidP="008A4602">
      <w:pPr>
        <w:pStyle w:val="ListParagraph"/>
        <w:numPr>
          <w:ilvl w:val="0"/>
          <w:numId w:val="1"/>
        </w:numPr>
        <w:spacing w:after="0"/>
        <w:jc w:val="center"/>
        <w:rPr>
          <w:sz w:val="56"/>
          <w:szCs w:val="56"/>
        </w:rPr>
      </w:pPr>
      <w:r w:rsidRPr="007A7058">
        <w:rPr>
          <w:sz w:val="56"/>
          <w:szCs w:val="56"/>
        </w:rPr>
        <w:t xml:space="preserve">Cerebral </w:t>
      </w:r>
      <w:r>
        <w:rPr>
          <w:sz w:val="56"/>
          <w:szCs w:val="56"/>
        </w:rPr>
        <w:t>P</w:t>
      </w:r>
      <w:r w:rsidRPr="007A7058">
        <w:rPr>
          <w:sz w:val="56"/>
          <w:szCs w:val="56"/>
        </w:rPr>
        <w:t>alsy</w:t>
      </w:r>
    </w:p>
    <w:p w:rsidR="007A7058" w:rsidRPr="007A7058" w:rsidRDefault="007A7058" w:rsidP="007A7058">
      <w:pPr>
        <w:pStyle w:val="ListParagraph"/>
        <w:numPr>
          <w:ilvl w:val="0"/>
          <w:numId w:val="1"/>
        </w:numPr>
        <w:spacing w:after="0"/>
        <w:jc w:val="center"/>
        <w:rPr>
          <w:sz w:val="56"/>
          <w:szCs w:val="56"/>
        </w:rPr>
      </w:pPr>
      <w:r w:rsidRPr="007A7058">
        <w:rPr>
          <w:sz w:val="56"/>
          <w:szCs w:val="56"/>
        </w:rPr>
        <w:t>Diabetes</w:t>
      </w:r>
    </w:p>
    <w:p w:rsidR="007A7058" w:rsidRDefault="00C61D0F" w:rsidP="007A7058">
      <w:pPr>
        <w:pStyle w:val="ListParagraph"/>
        <w:numPr>
          <w:ilvl w:val="0"/>
          <w:numId w:val="1"/>
        </w:num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Developmental Disability</w:t>
      </w:r>
    </w:p>
    <w:p w:rsidR="00E71FC4" w:rsidRDefault="00E71FC4" w:rsidP="007A7058">
      <w:pPr>
        <w:pStyle w:val="ListParagraph"/>
        <w:spacing w:after="0"/>
        <w:rPr>
          <w:sz w:val="32"/>
          <w:szCs w:val="32"/>
        </w:rPr>
      </w:pPr>
      <w:r w:rsidRPr="00E71FC4">
        <w:rPr>
          <w:b/>
          <w:sz w:val="32"/>
          <w:szCs w:val="32"/>
          <w:u w:val="single"/>
        </w:rPr>
        <w:t>Mission:</w:t>
      </w:r>
      <w:r>
        <w:rPr>
          <w:sz w:val="32"/>
          <w:szCs w:val="32"/>
        </w:rPr>
        <w:t xml:space="preserve"> Our mission is to provide child care to a wide range of children of all </w:t>
      </w:r>
      <w:r w:rsidR="00037D44">
        <w:rPr>
          <w:sz w:val="32"/>
          <w:szCs w:val="32"/>
        </w:rPr>
        <w:t xml:space="preserve">abilities, </w:t>
      </w:r>
      <w:r>
        <w:rPr>
          <w:sz w:val="32"/>
          <w:szCs w:val="32"/>
        </w:rPr>
        <w:t xml:space="preserve">ethnic diversities, cultural groups, religion, race, </w:t>
      </w:r>
      <w:r w:rsidR="00037D44">
        <w:rPr>
          <w:sz w:val="32"/>
          <w:szCs w:val="32"/>
        </w:rPr>
        <w:t xml:space="preserve">and </w:t>
      </w:r>
      <w:r>
        <w:rPr>
          <w:sz w:val="32"/>
          <w:szCs w:val="32"/>
        </w:rPr>
        <w:t>creed, to counteract bias and stereotyping promoting a sense of belonging to each child.</w:t>
      </w:r>
    </w:p>
    <w:p w:rsidR="007A7058" w:rsidRPr="00E71FC4" w:rsidRDefault="007A7058" w:rsidP="007A7058">
      <w:pPr>
        <w:pStyle w:val="ListParagraph"/>
        <w:spacing w:after="0"/>
        <w:rPr>
          <w:sz w:val="36"/>
          <w:szCs w:val="36"/>
        </w:rPr>
      </w:pPr>
      <w:r w:rsidRPr="00E71FC4">
        <w:rPr>
          <w:color w:val="00B050"/>
          <w:sz w:val="36"/>
          <w:szCs w:val="36"/>
        </w:rPr>
        <w:t>Call</w:t>
      </w:r>
      <w:r w:rsidRPr="00E71FC4">
        <w:rPr>
          <w:sz w:val="36"/>
          <w:szCs w:val="36"/>
        </w:rPr>
        <w:t xml:space="preserve"> and </w:t>
      </w:r>
      <w:r w:rsidRPr="00E71FC4">
        <w:rPr>
          <w:color w:val="0070C0"/>
          <w:sz w:val="36"/>
          <w:szCs w:val="36"/>
        </w:rPr>
        <w:t>ask today</w:t>
      </w:r>
      <w:r w:rsidR="00092CFD">
        <w:rPr>
          <w:sz w:val="36"/>
          <w:szCs w:val="36"/>
        </w:rPr>
        <w:t xml:space="preserve"> for help</w:t>
      </w:r>
      <w:r w:rsidR="00C61D0F">
        <w:rPr>
          <w:sz w:val="36"/>
          <w:szCs w:val="36"/>
        </w:rPr>
        <w:t xml:space="preserve"> with your child with special needs</w:t>
      </w:r>
      <w:r w:rsidRPr="00E71FC4">
        <w:rPr>
          <w:sz w:val="36"/>
          <w:szCs w:val="36"/>
        </w:rPr>
        <w:t>.</w:t>
      </w:r>
    </w:p>
    <w:sectPr w:rsidR="007A7058" w:rsidRPr="00E71FC4" w:rsidSect="007A7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626"/>
    <w:multiLevelType w:val="hybridMultilevel"/>
    <w:tmpl w:val="A47E146C"/>
    <w:lvl w:ilvl="0" w:tplc="51DE1876">
      <w:start w:val="7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058"/>
    <w:rsid w:val="00037D44"/>
    <w:rsid w:val="00092CFD"/>
    <w:rsid w:val="000952EA"/>
    <w:rsid w:val="0010422A"/>
    <w:rsid w:val="001554B6"/>
    <w:rsid w:val="00255A03"/>
    <w:rsid w:val="003D7E08"/>
    <w:rsid w:val="004A109E"/>
    <w:rsid w:val="005E33C6"/>
    <w:rsid w:val="00695BA4"/>
    <w:rsid w:val="007A7058"/>
    <w:rsid w:val="00844B7B"/>
    <w:rsid w:val="008A4602"/>
    <w:rsid w:val="00A33EAD"/>
    <w:rsid w:val="00A904F3"/>
    <w:rsid w:val="00AE74FF"/>
    <w:rsid w:val="00C509DE"/>
    <w:rsid w:val="00C61D0F"/>
    <w:rsid w:val="00D53097"/>
    <w:rsid w:val="00E1454A"/>
    <w:rsid w:val="00E417F5"/>
    <w:rsid w:val="00E56C1C"/>
    <w:rsid w:val="00E7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Kathy</cp:lastModifiedBy>
  <cp:revision>2</cp:revision>
  <cp:lastPrinted>2010-06-09T17:51:00Z</cp:lastPrinted>
  <dcterms:created xsi:type="dcterms:W3CDTF">2011-01-16T15:05:00Z</dcterms:created>
  <dcterms:modified xsi:type="dcterms:W3CDTF">2011-01-16T15:05:00Z</dcterms:modified>
</cp:coreProperties>
</file>